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Жалоба в трудовую инспекцию</w:t>
      </w:r>
    </w:p>
    <w:p>
      <w:pPr>
        <w:spacing w:after="120"/>
      </w:pPr>
      <w:r>
        <w:t>В Государственную инспекцию труда в Калининградской области</w:t>
      </w:r>
    </w:p>
    <w:p>
      <w:pPr>
        <w:spacing w:after="120"/>
      </w:pPr>
      <w:r>
        <w:t>от ФИО, адрес, телефон</w:t>
      </w:r>
    </w:p>
    <w:p>
      <w:pPr>
        <w:spacing w:after="120"/>
      </w:pPr>
    </w:p>
    <w:p>
      <w:pPr>
        <w:spacing w:after="120"/>
      </w:pPr>
      <w:r>
        <w:t>ЖАЛОБА на нарушение трудовых прав</w:t>
      </w:r>
    </w:p>
    <w:p>
      <w:pPr>
        <w:spacing w:after="120"/>
      </w:pPr>
    </w:p>
    <w:p>
      <w:pPr>
        <w:spacing w:after="120"/>
      </w:pPr>
      <w:r>
        <w:t>Я работаю (работал) в ____________ (наименование работодателя, адрес) в должности ____________ с «___»_________ ____ г.</w:t>
      </w:r>
    </w:p>
    <w:p>
      <w:pPr>
        <w:spacing w:after="120"/>
      </w:pPr>
      <w:r>
        <w:t>Работодателем нарушены мои трудовые права: (невыплата заработной платы за период ______, незаконное увольнение, непредоставление отпуска и т.д.).</w:t>
      </w:r>
    </w:p>
    <w:p>
      <w:pPr>
        <w:spacing w:after="120"/>
      </w:pPr>
      <w:r>
        <w:t>Обращения к работодателю результатов не дали: ____________.</w:t>
      </w:r>
    </w:p>
    <w:p>
      <w:pPr>
        <w:spacing w:after="120"/>
      </w:pPr>
      <w:r>
        <w:t>На основании ст. 356 ТК РФ</w:t>
      </w:r>
    </w:p>
    <w:p>
      <w:pPr>
        <w:spacing w:after="120"/>
      </w:pPr>
    </w:p>
    <w:p>
      <w:pPr>
        <w:spacing w:after="120"/>
      </w:pPr>
      <w:r>
        <w:t>ПРОШУ:</w:t>
      </w:r>
    </w:p>
    <w:p>
      <w:pPr>
        <w:spacing w:after="120"/>
      </w:pPr>
      <w:r>
        <w:t>1. Провести проверку по изложенным фактам.</w:t>
      </w:r>
    </w:p>
    <w:p>
      <w:pPr>
        <w:spacing w:after="120"/>
      </w:pPr>
      <w:r>
        <w:t>2. Обязать работодателя устранить нарушения.</w:t>
      </w:r>
    </w:p>
    <w:p>
      <w:pPr>
        <w:spacing w:after="120"/>
      </w:pPr>
      <w:r>
        <w:t>3. Привлечь виновных к административной ответственности.</w:t>
      </w:r>
    </w:p>
    <w:p>
      <w:pPr>
        <w:spacing w:after="120"/>
      </w:pPr>
      <w:r>
        <w:t>4. О результатах сообщить мне письменно.</w:t>
      </w:r>
    </w:p>
    <w:p>
      <w:pPr>
        <w:spacing w:after="120"/>
      </w:pPr>
    </w:p>
    <w:p>
      <w:pPr>
        <w:spacing w:after="120"/>
      </w:pPr>
      <w:r>
        <w:t>Приложения: трудовой договор, расчётные листки, переписка.</w:t>
      </w:r>
    </w:p>
    <w:p>
      <w:pPr>
        <w:spacing w:after="120"/>
      </w:pPr>
      <w:r>
        <w:t>Дата, подпись</w:t>
      </w:r>
    </w:p>
    <w:p/>
    <w:p>
      <w:r>
        <w:t>Внимание: это примерный шаблон. Перед подачей документа проконсультируйтесь с юристом - каждая ситуация индивидуальна.</w:t>
      </w:r>
    </w:p>
    <w:p>
      <w:r>
        <w:t>Юридическая компания «ВАШ ЮРИСТ», Калининград, пл. Победы 10, каб. 207. Тел: 8 (922) 208-32-22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